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E4333">
      <w:pPr>
        <w:jc w:val="both"/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附件三：</w:t>
      </w:r>
    </w:p>
    <w:p w14:paraId="6412D479">
      <w:pPr>
        <w:jc w:val="center"/>
        <w:rPr>
          <w:rFonts w:hint="eastAsia" w:ascii="宋体" w:hAnsi="宋体" w:cs="宋体"/>
          <w:b/>
          <w:bCs/>
          <w:sz w:val="30"/>
          <w:szCs w:val="30"/>
          <w:shd w:val="clear" w:color="auto" w:fill="FFFFFF"/>
        </w:rPr>
      </w:pPr>
      <w:bookmarkStart w:id="0" w:name="_GoBack"/>
      <w:r>
        <w:rPr>
          <w:rFonts w:hint="eastAsia" w:ascii="宋体" w:hAnsi="宋体" w:cs="宋体"/>
          <w:b/>
          <w:bCs/>
          <w:sz w:val="30"/>
          <w:szCs w:val="30"/>
          <w:shd w:val="clear" w:color="auto" w:fill="FFFFFF"/>
        </w:rPr>
        <w:t>湖南省政府采购供应商资格承诺函</w:t>
      </w:r>
      <w:bookmarkEnd w:id="0"/>
    </w:p>
    <w:p w14:paraId="23B5E8FE">
      <w:pPr>
        <w:pStyle w:val="3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both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5A82DB1D">
      <w:pPr>
        <w:pStyle w:val="3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both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按照《政府采购促进中小企业发展管理办法》(财库〔2020〕46号)，本公司企业规模为:大型</w:t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t>□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中型</w:t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t>□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小型</w:t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t>□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微型</w:t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t>□</w:t>
      </w:r>
    </w:p>
    <w:p w14:paraId="69C37741">
      <w:pPr>
        <w:pStyle w:val="3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both"/>
        <w:rPr>
          <w:rFonts w:hint="eastAsia" w:ascii="宋体" w:hAnsi="宋体" w:cs="宋体"/>
          <w:sz w:val="28"/>
          <w:szCs w:val="28"/>
          <w:shd w:val="clear" w:color="auto" w:fill="FFFFFF"/>
        </w:rPr>
      </w:pPr>
    </w:p>
    <w:p w14:paraId="7C896D67">
      <w:pPr>
        <w:pStyle w:val="3"/>
        <w:widowControl/>
        <w:shd w:val="clear" w:color="auto" w:fill="FFFFFF"/>
        <w:spacing w:before="0" w:beforeAutospacing="0" w:after="0" w:afterAutospacing="0" w:line="33" w:lineRule="atLeast"/>
        <w:ind w:firstLine="560" w:firstLineChars="200"/>
        <w:jc w:val="right"/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 xml:space="preserve">                          公司(单位)名称(盖章)</w:t>
      </w:r>
    </w:p>
    <w:p w14:paraId="741798B2">
      <w:pPr>
        <w:pStyle w:val="3"/>
        <w:widowControl/>
        <w:shd w:val="clear" w:color="auto" w:fill="FFFFFF"/>
        <w:spacing w:before="0" w:beforeAutospacing="0" w:after="0" w:afterAutospacing="0" w:line="33" w:lineRule="atLeast"/>
        <w:ind w:firstLine="5880" w:firstLineChars="2100"/>
        <w:jc w:val="right"/>
        <w:rPr>
          <w:rFonts w:hint="default" w:ascii="宋体" w:hAnsi="宋体" w:cs="宋体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FFFFFF"/>
          <w:lang w:val="en-US" w:eastAsia="zh-CN"/>
        </w:rPr>
        <w:t>______</w:t>
      </w:r>
      <w:r>
        <w:rPr>
          <w:rFonts w:hint="default" w:ascii="宋体" w:hAnsi="宋体" w:cs="宋体"/>
          <w:sz w:val="28"/>
          <w:szCs w:val="28"/>
          <w:shd w:val="clear" w:color="auto" w:fill="FFFFFF"/>
          <w:lang w:val="en-US" w:eastAsia="zh-CN"/>
        </w:rPr>
        <w:t>年____月___</w:t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  <w:lang w:val="en-US" w:eastAsia="zh-CN"/>
        </w:rPr>
        <w:t>_</w:t>
      </w:r>
      <w:r>
        <w:rPr>
          <w:rFonts w:hint="default" w:ascii="宋体" w:hAnsi="宋体" w:cs="宋体"/>
          <w:sz w:val="28"/>
          <w:szCs w:val="28"/>
          <w:shd w:val="clear" w:color="auto" w:fill="FFFFFF"/>
          <w:lang w:val="en-US" w:eastAsia="zh-CN"/>
        </w:rPr>
        <w:t>日</w:t>
      </w:r>
    </w:p>
    <w:p w14:paraId="35C973D5">
      <w:pPr>
        <w:pStyle w:val="3"/>
        <w:widowControl/>
        <w:shd w:val="clear" w:color="auto" w:fill="FFFFFF"/>
        <w:spacing w:before="0" w:beforeAutospacing="0" w:after="0" w:afterAutospacing="0" w:line="33" w:lineRule="atLeast"/>
        <w:jc w:val="both"/>
        <w:rPr>
          <w:rFonts w:hint="default" w:ascii="宋体" w:hAnsi="宋体" w:cs="宋体"/>
          <w:sz w:val="28"/>
          <w:szCs w:val="28"/>
          <w:shd w:val="clear" w:color="auto" w:fill="FFFFFF"/>
          <w:lang w:val="en-US" w:eastAsia="zh-CN"/>
        </w:rPr>
      </w:pPr>
    </w:p>
    <w:p w14:paraId="72609D79">
      <w:pPr>
        <w:pStyle w:val="3"/>
        <w:widowControl/>
        <w:shd w:val="clear" w:color="auto" w:fill="FFFFFF"/>
        <w:spacing w:before="0" w:beforeAutospacing="0" w:after="0" w:afterAutospacing="0" w:line="33" w:lineRule="atLeast"/>
        <w:rPr>
          <w:rFonts w:hint="eastAsia" w:ascii="宋体" w:hAnsi="宋体" w:cs="宋体"/>
          <w:sz w:val="28"/>
          <w:szCs w:val="28"/>
          <w:shd w:val="clear" w:color="auto" w:fill="FFFFFF"/>
        </w:rPr>
      </w:pPr>
    </w:p>
    <w:p w14:paraId="47076D6A">
      <w:pPr>
        <w:pStyle w:val="3"/>
        <w:widowControl/>
        <w:shd w:val="clear" w:color="auto" w:fill="FFFFFF"/>
        <w:spacing w:before="0" w:beforeAutospacing="0" w:after="0" w:afterAutospacing="0" w:line="33" w:lineRule="atLeast"/>
        <w:rPr>
          <w:rFonts w:hint="eastAsia" w:ascii="宋体" w:hAnsi="宋体" w:cs="宋体"/>
          <w:sz w:val="28"/>
          <w:szCs w:val="28"/>
          <w:shd w:val="clear" w:color="auto" w:fill="FFFFFF"/>
        </w:rPr>
      </w:pPr>
    </w:p>
    <w:p w14:paraId="2FC35A89">
      <w:pPr>
        <w:pStyle w:val="3"/>
        <w:widowControl/>
        <w:shd w:val="clear" w:color="auto" w:fill="FFFFFF"/>
        <w:spacing w:before="0" w:beforeAutospacing="0" w:after="0" w:afterAutospacing="0" w:line="33" w:lineRule="atLeast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机构代码、注册登记机构、日期、有效期、注册资本、地址、经济行业、经济性质</w:t>
      </w:r>
    </w:p>
    <w:p w14:paraId="0F5B4BEA">
      <w:pPr>
        <w:pStyle w:val="3"/>
        <w:widowControl/>
        <w:shd w:val="clear" w:color="auto" w:fill="FFFFFF"/>
        <w:spacing w:before="0" w:beforeAutospacing="0" w:after="0" w:afterAutospacing="0" w:line="33" w:lineRule="atLeast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法定代表人(负责人)姓名(签字)、身份证号、手机号:</w:t>
      </w:r>
    </w:p>
    <w:p w14:paraId="74657C5D">
      <w:pPr>
        <w:pStyle w:val="3"/>
        <w:widowControl/>
        <w:shd w:val="clear" w:color="auto" w:fill="FFFFFF"/>
        <w:spacing w:before="0" w:beforeAutospacing="0" w:after="0" w:afterAutospacing="0" w:line="33" w:lineRule="atLeast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  <w:shd w:val="clear" w:color="auto" w:fill="FFFFFF"/>
        </w:rPr>
        <w:t>授权代表人姓名(签字)、身份证号、手机号:</w:t>
      </w:r>
    </w:p>
    <w:p w14:paraId="75758A60">
      <w:pPr>
        <w:spacing w:line="500" w:lineRule="exact"/>
        <w:ind w:firstLine="600" w:firstLineChars="200"/>
        <w:textAlignment w:val="baseline"/>
        <w:rPr>
          <w:rFonts w:hint="eastAsia" w:ascii="宋体" w:hAnsi="宋体" w:cs="宋体"/>
          <w:sz w:val="28"/>
          <w:szCs w:val="28"/>
          <w:shd w:val="clear" w:color="auto" w:fill="FFFFFF"/>
        </w:rPr>
      </w:pP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(根据《湖南省财政厅关于政府采购促进中小企业发展有关措施的通知》</w:t>
      </w:r>
      <w:r>
        <w:rPr>
          <w:rFonts w:hint="eastAsia" w:ascii="仿宋" w:hAnsi="仿宋" w:eastAsia="仿宋"/>
          <w:color w:val="auto"/>
          <w:sz w:val="30"/>
          <w:szCs w:val="30"/>
        </w:rPr>
        <w:t>投标人的基本资格条件</w:t>
      </w:r>
      <w:r>
        <w:rPr>
          <w:rFonts w:hint="eastAsia" w:ascii="仿宋" w:hAnsi="仿宋" w:eastAsia="仿宋"/>
          <w:color w:val="auto"/>
          <w:sz w:val="30"/>
          <w:szCs w:val="30"/>
          <w:lang w:eastAsia="zh-CN"/>
        </w:rPr>
        <w:t>中</w:t>
      </w:r>
      <w:r>
        <w:rPr>
          <w:rFonts w:hint="eastAsia" w:ascii="仿宋" w:hAnsi="仿宋" w:eastAsia="仿宋"/>
          <w:color w:val="auto"/>
          <w:sz w:val="30"/>
          <w:szCs w:val="30"/>
          <w:lang w:val="en-US" w:eastAsia="zh-CN"/>
        </w:rPr>
        <w:t>的（2）（3）（4）（5）证明文件可以以上面承诺方式递交。</w:t>
      </w:r>
    </w:p>
    <w:p w14:paraId="550B68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003FF7"/>
    <w:multiLevelType w:val="multilevel"/>
    <w:tmpl w:val="46003FF7"/>
    <w:lvl w:ilvl="0" w:tentative="0">
      <w:start w:val="1"/>
      <w:numFmt w:val="decimal"/>
      <w:isLgl/>
      <w:suff w:val="space"/>
      <w:lvlText w:val="第%1章"/>
      <w:lvlJc w:val="left"/>
      <w:rPr>
        <w:rFonts w:hint="default" w:ascii="Times New Roman" w:hAnsi="Times New Roman" w:eastAsia="宋体" w:cs="Times New Roman"/>
        <w:b/>
        <w:i w:val="0"/>
        <w:spacing w:val="20"/>
        <w:w w:val="100"/>
        <w:position w:val="0"/>
        <w:sz w:val="36"/>
      </w:rPr>
    </w:lvl>
    <w:lvl w:ilvl="1" w:tentative="0">
      <w:start w:val="1"/>
      <w:numFmt w:val="decimal"/>
      <w:pStyle w:val="2"/>
      <w:isLgl/>
      <w:lvlText w:val="%1.%2"/>
      <w:lvlJc w:val="left"/>
      <w:pPr>
        <w:tabs>
          <w:tab w:val="left" w:pos="720"/>
        </w:tabs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1"/>
        <w:u w:val="none"/>
        <w:vertAlign w:val="baseline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</w:pPr>
      <w:rPr>
        <w:rFonts w:hint="eastAsia" w:cs="Times New Roman"/>
      </w:rPr>
    </w:lvl>
    <w:lvl w:ilvl="3" w:tentative="0">
      <w:start w:val="1"/>
      <w:numFmt w:val="decimal"/>
      <w:suff w:val="space"/>
      <w:lvlText w:val="%1.%2.%3.%4"/>
      <w:lvlJc w:val="left"/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35CC1"/>
    <w:rsid w:val="4C43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/>
      <w:b/>
      <w:bCs/>
      <w:kern w:val="0"/>
      <w:sz w:val="26"/>
      <w:szCs w:val="26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2026-10-14T06:48:00Z</dcterms:created>
  <dc:creator></dc:creator>
  <cp:lastModifiedBy></cp:lastModifiedBy>
  <dcterms:modified xsi:type="dcterms:W3CDTF">2026-10-14T06:48:23Z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7E950FF7782A4F0E84B36A67538A8666_11</vt:lpwstr>
  </property>
  <property fmtid="{D5CDD505-2E9C-101B-9397-08002B2CF9AE}" pid="4" name="KSOTemplateDocerSaveRecord">
    <vt:lpwstr>eyJoZGlkIjoiMGI4YTdmZDRlMDk5ZjNhZGIxODcwMGE3Zjc5NDVmYmMiLCJ1c2VySWQiOiI5MjUzOTgxOTIifQ==</vt:lpwstr>
  </property>
</Properties>
</file>