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A75B1" w:rsidRDefault="001F1B92" w:rsidP="00F8561D">
      <w:pPr>
        <w:spacing w:after="0" w:line="420" w:lineRule="exact"/>
        <w:ind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2018</w:t>
      </w:r>
      <w:r w:rsidR="00F63F3C">
        <w:rPr>
          <w:rFonts w:asciiTheme="minorEastAsia" w:eastAsiaTheme="minorEastAsia" w:hAnsiTheme="minorEastAsia" w:hint="eastAsia"/>
          <w:b/>
          <w:sz w:val="28"/>
          <w:szCs w:val="28"/>
        </w:rPr>
        <w:t>年第二</w:t>
      </w:r>
      <w:r w:rsidR="00751BE5" w:rsidRPr="003A75B1">
        <w:rPr>
          <w:rFonts w:asciiTheme="minorEastAsia" w:eastAsiaTheme="minorEastAsia" w:hAnsiTheme="minorEastAsia" w:hint="eastAsia"/>
          <w:b/>
          <w:sz w:val="28"/>
          <w:szCs w:val="28"/>
        </w:rPr>
        <w:t>次</w:t>
      </w:r>
      <w:r w:rsidR="00A84E4B">
        <w:rPr>
          <w:rFonts w:asciiTheme="minorEastAsia" w:eastAsiaTheme="minorEastAsia" w:hAnsiTheme="minorEastAsia" w:hint="eastAsia"/>
          <w:b/>
          <w:sz w:val="28"/>
          <w:szCs w:val="28"/>
        </w:rPr>
        <w:t>院</w:t>
      </w:r>
      <w:r w:rsidR="00751BE5" w:rsidRPr="003A75B1">
        <w:rPr>
          <w:rFonts w:asciiTheme="minorEastAsia" w:eastAsiaTheme="minorEastAsia" w:hAnsiTheme="minorEastAsia" w:hint="eastAsia"/>
          <w:b/>
          <w:sz w:val="28"/>
          <w:szCs w:val="28"/>
        </w:rPr>
        <w:t>学术委员会</w:t>
      </w:r>
      <w:r w:rsidR="00122B80"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9066BF">
        <w:rPr>
          <w:rFonts w:asciiTheme="minorEastAsia" w:eastAsiaTheme="minorEastAsia" w:hAnsiTheme="minorEastAsia" w:hint="eastAsia"/>
          <w:b/>
          <w:sz w:val="28"/>
          <w:szCs w:val="28"/>
        </w:rPr>
        <w:t>纪要</w:t>
      </w:r>
    </w:p>
    <w:p w:rsidR="00751BE5" w:rsidRPr="003A75B1" w:rsidRDefault="00751BE5" w:rsidP="003A75B1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751BE5" w:rsidRPr="00F251EC" w:rsidRDefault="00A257CA" w:rsidP="00F251EC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751BE5" w:rsidRPr="00F251E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751BE5" w:rsidRPr="00F251E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2A1204" w:rsidRPr="00F251EC">
        <w:rPr>
          <w:rFonts w:asciiTheme="minorEastAsia" w:eastAsiaTheme="minorEastAsia" w:hAnsiTheme="minorEastAsia" w:hint="eastAsia"/>
          <w:sz w:val="24"/>
          <w:szCs w:val="24"/>
        </w:rPr>
        <w:t>下午3点</w:t>
      </w:r>
      <w:r w:rsidR="00751BE5" w:rsidRPr="00F251E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95901" w:rsidRPr="00F251EC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学术委员会主任朱忠义</w:t>
      </w:r>
      <w:r w:rsidR="00751BE5" w:rsidRPr="00F251EC">
        <w:rPr>
          <w:rFonts w:asciiTheme="minorEastAsia" w:eastAsiaTheme="minorEastAsia" w:hAnsiTheme="minorEastAsia" w:hint="eastAsia"/>
          <w:sz w:val="24"/>
          <w:szCs w:val="24"/>
        </w:rPr>
        <w:t>主持召开了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年第二</w:t>
      </w:r>
      <w:r w:rsidR="00751BE5" w:rsidRPr="00F251EC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5B450F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751BE5" w:rsidRPr="00F251EC">
        <w:rPr>
          <w:rFonts w:asciiTheme="minorEastAsia" w:eastAsiaTheme="minorEastAsia" w:hAnsiTheme="minorEastAsia" w:hint="eastAsia"/>
          <w:sz w:val="24"/>
          <w:szCs w:val="24"/>
        </w:rPr>
        <w:t>学术委员会会议</w:t>
      </w:r>
      <w:r w:rsidR="00D62C29" w:rsidRPr="00F251EC">
        <w:rPr>
          <w:rFonts w:asciiTheme="minorEastAsia" w:eastAsiaTheme="minorEastAsia" w:hAnsiTheme="minorEastAsia" w:hint="eastAsia"/>
          <w:sz w:val="24"/>
          <w:szCs w:val="24"/>
        </w:rPr>
        <w:t>，会议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审议了2018年</w:t>
      </w:r>
      <w:r w:rsidR="001119CE" w:rsidRPr="00F251EC">
        <w:rPr>
          <w:rFonts w:asciiTheme="minorEastAsia" w:eastAsiaTheme="minorEastAsia" w:hAnsiTheme="minorEastAsia" w:hint="eastAsia"/>
          <w:sz w:val="24"/>
          <w:szCs w:val="24"/>
        </w:rPr>
        <w:t>度</w:t>
      </w:r>
      <w:r w:rsidR="005B450F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级科研项目</w:t>
      </w:r>
      <w:r w:rsidR="001119CE" w:rsidRPr="00F251EC">
        <w:rPr>
          <w:rFonts w:asciiTheme="minorEastAsia" w:eastAsiaTheme="minorEastAsia" w:hAnsiTheme="minorEastAsia" w:hint="eastAsia"/>
          <w:sz w:val="24"/>
          <w:szCs w:val="24"/>
        </w:rPr>
        <w:t>立项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问题、</w:t>
      </w:r>
      <w:r w:rsidR="007D2C35">
        <w:rPr>
          <w:rFonts w:asciiTheme="minorEastAsia" w:eastAsiaTheme="minorEastAsia" w:hAnsiTheme="minorEastAsia" w:hint="eastAsia"/>
          <w:sz w:val="24"/>
          <w:szCs w:val="24"/>
        </w:rPr>
        <w:t>初步审议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了2017年</w:t>
      </w:r>
      <w:r w:rsidR="002A1204" w:rsidRPr="00F251EC">
        <w:rPr>
          <w:rFonts w:asciiTheme="minorEastAsia" w:eastAsiaTheme="minorEastAsia" w:hAnsiTheme="minorEastAsia" w:hint="eastAsia"/>
          <w:sz w:val="24"/>
          <w:szCs w:val="24"/>
        </w:rPr>
        <w:t>度</w:t>
      </w:r>
      <w:r w:rsidR="00341BBD" w:rsidRPr="00F251EC">
        <w:rPr>
          <w:rFonts w:asciiTheme="minorEastAsia" w:eastAsiaTheme="minorEastAsia" w:hAnsiTheme="minorEastAsia" w:hint="eastAsia"/>
          <w:sz w:val="24"/>
          <w:szCs w:val="24"/>
        </w:rPr>
        <w:t>科研奖励与2018年度优秀学术著作出版、</w:t>
      </w:r>
      <w:r w:rsidR="001119CE" w:rsidRPr="00F251EC">
        <w:rPr>
          <w:rFonts w:asciiTheme="minorEastAsia" w:eastAsiaTheme="minorEastAsia" w:hAnsiTheme="minorEastAsia" w:hint="eastAsia"/>
          <w:sz w:val="24"/>
          <w:szCs w:val="24"/>
        </w:rPr>
        <w:t>征求了科研制度</w:t>
      </w:r>
      <w:r w:rsidR="00AE63BD" w:rsidRPr="00F251E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119CE" w:rsidRPr="00F251EC">
        <w:rPr>
          <w:rFonts w:asciiTheme="minorEastAsia" w:eastAsiaTheme="minorEastAsia" w:hAnsiTheme="minorEastAsia" w:hint="eastAsia"/>
          <w:sz w:val="24"/>
          <w:szCs w:val="24"/>
        </w:rPr>
        <w:t>修改意见、听取了2018年度学术委员会和学校的主要科研工作报告。</w:t>
      </w:r>
    </w:p>
    <w:p w:rsidR="00B459C7" w:rsidRPr="00F251EC" w:rsidRDefault="005319B6" w:rsidP="00F251EC">
      <w:pPr>
        <w:spacing w:after="0" w:line="46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3B1BE8" w:rsidRPr="00F251EC">
        <w:rPr>
          <w:rFonts w:asciiTheme="minorEastAsia" w:eastAsiaTheme="minorEastAsia" w:hAnsiTheme="minorEastAsia" w:hint="eastAsia"/>
          <w:b/>
          <w:sz w:val="24"/>
          <w:szCs w:val="24"/>
        </w:rPr>
        <w:t>审议了2018年度</w:t>
      </w:r>
      <w:r w:rsidR="005B450F">
        <w:rPr>
          <w:rFonts w:asciiTheme="minorEastAsia" w:eastAsiaTheme="minorEastAsia" w:hAnsiTheme="minorEastAsia" w:hint="eastAsia"/>
          <w:b/>
          <w:sz w:val="24"/>
          <w:szCs w:val="24"/>
        </w:rPr>
        <w:t>院</w:t>
      </w:r>
      <w:r w:rsidR="003B1BE8" w:rsidRPr="00F251EC">
        <w:rPr>
          <w:rFonts w:asciiTheme="minorEastAsia" w:eastAsiaTheme="minorEastAsia" w:hAnsiTheme="minorEastAsia" w:hint="eastAsia"/>
          <w:b/>
          <w:sz w:val="24"/>
          <w:szCs w:val="24"/>
        </w:rPr>
        <w:t>级科研项目立项问题</w:t>
      </w:r>
    </w:p>
    <w:p w:rsidR="00D20882" w:rsidRPr="00F251EC" w:rsidRDefault="00E36E0E" w:rsidP="00F251EC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t>会议根据《娄底职业技术学院科研项目管理办法》（娄职院发[2011]94号）和评审方案要求，</w:t>
      </w:r>
      <w:r w:rsidR="00E5451E">
        <w:rPr>
          <w:rFonts w:asciiTheme="minorEastAsia" w:eastAsiaTheme="minorEastAsia" w:hAnsiTheme="minorEastAsia" w:hint="eastAsia"/>
          <w:sz w:val="24"/>
          <w:szCs w:val="24"/>
        </w:rPr>
        <w:t>对2018年度院级科研项目的申报材料进行认真审核的基础上，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结合专家评审</w:t>
      </w:r>
      <w:r w:rsidR="00750705" w:rsidRPr="00F251EC">
        <w:rPr>
          <w:rFonts w:asciiTheme="minorEastAsia" w:eastAsiaTheme="minorEastAsia" w:hAnsiTheme="minorEastAsia" w:hint="eastAsia"/>
          <w:sz w:val="24"/>
          <w:szCs w:val="24"/>
        </w:rPr>
        <w:t>情况，审议决定2018年度</w:t>
      </w:r>
      <w:r w:rsidR="0092125A">
        <w:rPr>
          <w:rFonts w:asciiTheme="minorEastAsia" w:eastAsiaTheme="minorEastAsia" w:hAnsiTheme="minorEastAsia" w:hint="eastAsia"/>
          <w:sz w:val="24"/>
          <w:szCs w:val="24"/>
        </w:rPr>
        <w:t>院级科研项目</w:t>
      </w:r>
      <w:r w:rsidR="00750705" w:rsidRPr="00F251EC">
        <w:rPr>
          <w:rFonts w:asciiTheme="minorEastAsia" w:eastAsiaTheme="minorEastAsia" w:hAnsiTheme="minorEastAsia" w:hint="eastAsia"/>
          <w:sz w:val="24"/>
          <w:szCs w:val="24"/>
        </w:rPr>
        <w:t>立重点课题6项、一般课题立7项。</w:t>
      </w:r>
    </w:p>
    <w:p w:rsidR="00C3335F" w:rsidRPr="00F251EC" w:rsidRDefault="005319B6" w:rsidP="00F251EC">
      <w:pPr>
        <w:spacing w:after="0" w:line="46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="007D2C35">
        <w:rPr>
          <w:rFonts w:asciiTheme="minorEastAsia" w:eastAsiaTheme="minorEastAsia" w:hAnsiTheme="minorEastAsia" w:hint="eastAsia"/>
          <w:b/>
          <w:sz w:val="24"/>
          <w:szCs w:val="24"/>
        </w:rPr>
        <w:t>审议</w:t>
      </w:r>
      <w:r w:rsidR="00AC1E8B" w:rsidRPr="00F251EC">
        <w:rPr>
          <w:rFonts w:asciiTheme="minorEastAsia" w:eastAsiaTheme="minorEastAsia" w:hAnsiTheme="minorEastAsia" w:hint="eastAsia"/>
          <w:b/>
          <w:sz w:val="24"/>
          <w:szCs w:val="24"/>
        </w:rPr>
        <w:t>2017年度科研奖励</w:t>
      </w:r>
    </w:p>
    <w:p w:rsidR="007743EB" w:rsidRPr="00F251EC" w:rsidRDefault="007743EB" w:rsidP="00F251EC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t>会议认真研究了部分教职工联名呈送的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《关于请求按“娄职院发[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2014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]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4号文件”奖励2017年度科研成果的报告》，根据《中共娄底职业技术学院委员会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会议纪要》（[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2017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]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第14</w:t>
      </w:r>
      <w:r w:rsidR="00BB192E">
        <w:rPr>
          <w:rFonts w:asciiTheme="minorEastAsia" w:eastAsiaTheme="minorEastAsia" w:hAnsiTheme="minorEastAsia" w:hint="eastAsia"/>
          <w:sz w:val="24"/>
          <w:szCs w:val="24"/>
        </w:rPr>
        <w:t>次）中的“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2017年度科研奖励按修订后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的科研奖励办法执行。”</w:t>
      </w:r>
      <w:r w:rsidR="00BB192E">
        <w:rPr>
          <w:rFonts w:asciiTheme="minorEastAsia" w:eastAsiaTheme="minorEastAsia" w:hAnsiTheme="minorEastAsia" w:hint="eastAsia"/>
          <w:sz w:val="24"/>
          <w:szCs w:val="24"/>
        </w:rPr>
        <w:t>的决定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和《娄底职业技术学院校长办公会议纪要》（[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]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第5次）中“2017年科研奖励要按照调整后的新标准执行。”等要求，决定对2017年度获得的专利及软件著作权，不管是否备案，其奖励标准均按学院新的科研奖励办法中的相关标准予以奖励；对2017年度公开出版的学术著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作，由于学院新的科研奖励办法没有对应的奖励标准，仍按“娄职院发[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2014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]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4号文件”的相应奖励标准予以奖励。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在处理异议的基础上，会议对申请奖励的397篇论文、12部专著（含编著）、41项专利、97项软件著作权进行了严格的审核，</w:t>
      </w:r>
      <w:r w:rsidR="007D2C35">
        <w:rPr>
          <w:rFonts w:asciiTheme="minorEastAsia" w:eastAsiaTheme="minorEastAsia" w:hAnsiTheme="minorEastAsia" w:hint="eastAsia"/>
          <w:sz w:val="24"/>
          <w:szCs w:val="24"/>
        </w:rPr>
        <w:t>初步</w:t>
      </w:r>
      <w:r w:rsidR="00111455" w:rsidRPr="00F251EC">
        <w:rPr>
          <w:rFonts w:asciiTheme="minorEastAsia" w:eastAsiaTheme="minorEastAsia" w:hAnsiTheme="minorEastAsia" w:hint="eastAsia"/>
          <w:sz w:val="24"/>
          <w:szCs w:val="24"/>
        </w:rPr>
        <w:t>决定分别奖励174400元 、117000元 、49200元、77600元。</w:t>
      </w:r>
    </w:p>
    <w:p w:rsidR="003D685E" w:rsidRPr="00F251EC" w:rsidRDefault="003D685E" w:rsidP="00F251EC">
      <w:pPr>
        <w:spacing w:after="0" w:line="46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b/>
          <w:sz w:val="24"/>
          <w:szCs w:val="24"/>
        </w:rPr>
        <w:t>三、审定2018年度优秀著作出版资助</w:t>
      </w:r>
    </w:p>
    <w:p w:rsidR="001E7C5E" w:rsidRPr="00F251EC" w:rsidRDefault="001E7C5E" w:rsidP="00F251EC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t>会议对</w:t>
      </w:r>
      <w:r w:rsidRPr="00F251EC">
        <w:rPr>
          <w:rFonts w:asciiTheme="minorEastAsia" w:eastAsiaTheme="minorEastAsia" w:hAnsiTheme="minorEastAsia" w:cs="Times New Roman" w:hint="eastAsia"/>
          <w:sz w:val="24"/>
          <w:szCs w:val="24"/>
        </w:rPr>
        <w:t>申请优秀学术著作出版资助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的著作</w:t>
      </w:r>
      <w:r w:rsidRPr="00F251EC">
        <w:rPr>
          <w:rFonts w:asciiTheme="minorEastAsia" w:eastAsiaTheme="minorEastAsia" w:hAnsiTheme="minorEastAsia" w:cs="Times New Roman" w:hint="eastAsia"/>
          <w:sz w:val="24"/>
          <w:szCs w:val="24"/>
        </w:rPr>
        <w:t>《高职院校创新创业教育理论与实践研究》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进行了认真审核，结合两名</w:t>
      </w:r>
      <w:r w:rsidRPr="00F251EC">
        <w:rPr>
          <w:rFonts w:asciiTheme="minorEastAsia" w:eastAsiaTheme="minorEastAsia" w:hAnsiTheme="minorEastAsia" w:hint="eastAsia"/>
          <w:bCs/>
          <w:sz w:val="24"/>
          <w:szCs w:val="24"/>
        </w:rPr>
        <w:t>同行专家的</w:t>
      </w:r>
      <w:r w:rsidRPr="00F251EC">
        <w:rPr>
          <w:rFonts w:asciiTheme="minorEastAsia" w:eastAsiaTheme="minorEastAsia" w:hAnsiTheme="minorEastAsia" w:cs="Times New Roman" w:hint="eastAsia"/>
          <w:bCs/>
          <w:sz w:val="24"/>
          <w:szCs w:val="24"/>
        </w:rPr>
        <w:t>匿名审读</w:t>
      </w:r>
      <w:r w:rsidRPr="00F251EC">
        <w:rPr>
          <w:rFonts w:asciiTheme="minorEastAsia" w:eastAsiaTheme="minorEastAsia" w:hAnsiTheme="minorEastAsia" w:hint="eastAsia"/>
          <w:bCs/>
          <w:sz w:val="24"/>
          <w:szCs w:val="24"/>
        </w:rPr>
        <w:t>意见，</w:t>
      </w:r>
      <w:r w:rsidRPr="00F251EC">
        <w:rPr>
          <w:rFonts w:asciiTheme="minorEastAsia" w:eastAsiaTheme="minorEastAsia" w:hAnsiTheme="minorEastAsia" w:cs="Times New Roman" w:hint="eastAsia"/>
          <w:sz w:val="24"/>
          <w:szCs w:val="24"/>
        </w:rPr>
        <w:t>根据《</w:t>
      </w:r>
      <w:r w:rsidRPr="00F251EC">
        <w:rPr>
          <w:rFonts w:asciiTheme="minorEastAsia" w:eastAsiaTheme="minorEastAsia" w:hAnsiTheme="minorEastAsia" w:cs="Times New Roman" w:hint="eastAsia"/>
          <w:bCs/>
          <w:sz w:val="24"/>
          <w:szCs w:val="24"/>
        </w:rPr>
        <w:t>关于印发&lt;娄底职业技术学院科研资助办法&gt;的通知》(娄职院发〔2018〕30号)规定</w:t>
      </w:r>
      <w:r w:rsidRPr="00F251EC">
        <w:rPr>
          <w:rFonts w:asciiTheme="minorEastAsia" w:eastAsiaTheme="minorEastAsia" w:hAnsiTheme="minorEastAsia" w:hint="eastAsia"/>
          <w:bCs/>
          <w:sz w:val="24"/>
          <w:szCs w:val="24"/>
        </w:rPr>
        <w:t>，决定资助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著作</w:t>
      </w:r>
      <w:r w:rsidRPr="00F251EC">
        <w:rPr>
          <w:rFonts w:asciiTheme="minorEastAsia" w:eastAsiaTheme="minorEastAsia" w:hAnsiTheme="minorEastAsia" w:cs="Times New Roman" w:hint="eastAsia"/>
          <w:sz w:val="24"/>
          <w:szCs w:val="24"/>
        </w:rPr>
        <w:t>《高职院校创新创业教育理论与实践研究》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14000元。</w:t>
      </w:r>
    </w:p>
    <w:p w:rsidR="00044D34" w:rsidRPr="00F251EC" w:rsidRDefault="007743EB" w:rsidP="00F251EC">
      <w:pPr>
        <w:spacing w:after="0" w:line="460" w:lineRule="exact"/>
        <w:ind w:firstLineChars="200" w:firstLine="480"/>
        <w:rPr>
          <w:rFonts w:asciiTheme="minorEastAsia" w:eastAsiaTheme="minorEastAsia" w:hAnsiTheme="minorEastAsia" w:cs="Times New Roman"/>
          <w:b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044D34" w:rsidRPr="00F251EC">
        <w:rPr>
          <w:rFonts w:asciiTheme="minorEastAsia" w:eastAsiaTheme="minorEastAsia" w:hAnsiTheme="minorEastAsia" w:hint="eastAsia"/>
          <w:b/>
          <w:sz w:val="24"/>
          <w:szCs w:val="24"/>
        </w:rPr>
        <w:t>四</w:t>
      </w:r>
      <w:r w:rsidR="00044D34" w:rsidRPr="00F251E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、</w:t>
      </w:r>
      <w:r w:rsidR="00044D34" w:rsidRPr="00F251EC">
        <w:rPr>
          <w:rFonts w:asciiTheme="minorEastAsia" w:eastAsiaTheme="minorEastAsia" w:hAnsiTheme="minorEastAsia" w:hint="eastAsia"/>
          <w:b/>
          <w:sz w:val="24"/>
          <w:szCs w:val="24"/>
        </w:rPr>
        <w:t>征求科研</w:t>
      </w:r>
      <w:r w:rsidR="008B1CE9" w:rsidRPr="00F251EC">
        <w:rPr>
          <w:rFonts w:asciiTheme="minorEastAsia" w:eastAsiaTheme="minorEastAsia" w:hAnsiTheme="minorEastAsia" w:hint="eastAsia"/>
          <w:b/>
          <w:sz w:val="24"/>
          <w:szCs w:val="24"/>
        </w:rPr>
        <w:t>制度的</w:t>
      </w:r>
      <w:r w:rsidR="00044D34" w:rsidRPr="00F251EC">
        <w:rPr>
          <w:rFonts w:asciiTheme="minorEastAsia" w:eastAsiaTheme="minorEastAsia" w:hAnsiTheme="minorEastAsia" w:hint="eastAsia"/>
          <w:b/>
          <w:sz w:val="24"/>
          <w:szCs w:val="24"/>
        </w:rPr>
        <w:t>修改意见</w:t>
      </w:r>
    </w:p>
    <w:p w:rsidR="00044D34" w:rsidRPr="00F251EC" w:rsidRDefault="00044D34" w:rsidP="00F251EC">
      <w:pPr>
        <w:spacing w:after="0" w:line="46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lastRenderedPageBreak/>
        <w:t>会议要求各位委员会后对</w:t>
      </w:r>
      <w:r w:rsidRPr="00F251EC">
        <w:rPr>
          <w:rFonts w:asciiTheme="minorEastAsia" w:eastAsiaTheme="minorEastAsia" w:hAnsiTheme="minorEastAsia" w:cs="Times New Roman" w:hint="eastAsia"/>
          <w:sz w:val="24"/>
          <w:szCs w:val="24"/>
        </w:rPr>
        <w:t>《娄底职业技术学院关于加强境外基金资助准入管理的有关规定》（征求意见稿）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F251EC">
        <w:rPr>
          <w:rFonts w:asciiTheme="minorEastAsia" w:eastAsiaTheme="minorEastAsia" w:hAnsiTheme="minorEastAsia" w:cs="Times New Roman" w:hint="eastAsia"/>
          <w:sz w:val="24"/>
          <w:szCs w:val="24"/>
        </w:rPr>
        <w:t>《娄底职业技术学院科技成果应用转化项目管理办法》（征求意见稿）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提出书面修改意见</w:t>
      </w:r>
      <w:r w:rsidR="002944C4" w:rsidRPr="00F251EC">
        <w:rPr>
          <w:rFonts w:asciiTheme="minorEastAsia" w:eastAsiaTheme="minorEastAsia" w:hAnsiTheme="minorEastAsia" w:hint="eastAsia"/>
          <w:sz w:val="24"/>
          <w:szCs w:val="24"/>
        </w:rPr>
        <w:t>，并尽快提交科技处，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科技处根据修改意见进一步完善定稿。</w:t>
      </w:r>
    </w:p>
    <w:p w:rsidR="001E7C5E" w:rsidRPr="00F251EC" w:rsidRDefault="00A31C6F" w:rsidP="00F251EC">
      <w:pPr>
        <w:spacing w:after="0" w:line="460" w:lineRule="exact"/>
        <w:ind w:firstLineChars="200" w:firstLine="482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F251EC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五、听取2018年度学术委员会与学院的科研工作报告</w:t>
      </w:r>
    </w:p>
    <w:p w:rsidR="00111455" w:rsidRPr="00F251EC" w:rsidRDefault="00A31C6F" w:rsidP="00F251EC">
      <w:pPr>
        <w:spacing w:after="0" w:line="460" w:lineRule="exact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t xml:space="preserve">    会议从组织申报科研课题、推荐评委库专家、推荐科研成果奖、组织申报青年科技奖、组织课题结题、推荐优秀</w:t>
      </w:r>
      <w:r w:rsidR="00F07EED" w:rsidRPr="00F251EC">
        <w:rPr>
          <w:rFonts w:asciiTheme="minorEastAsia" w:eastAsiaTheme="minorEastAsia" w:hAnsiTheme="minorEastAsia" w:hint="eastAsia"/>
          <w:sz w:val="24"/>
          <w:szCs w:val="24"/>
        </w:rPr>
        <w:t>学术论文、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科研考核</w:t>
      </w:r>
      <w:r w:rsidR="00F07EED" w:rsidRPr="00F251EC">
        <w:rPr>
          <w:rFonts w:asciiTheme="minorEastAsia" w:eastAsiaTheme="minorEastAsia" w:hAnsiTheme="minorEastAsia" w:hint="eastAsia"/>
          <w:sz w:val="24"/>
          <w:szCs w:val="24"/>
        </w:rPr>
        <w:t>、学习贯彻上级相关文件精神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等方面听取了2018年度学术委员会和学院的科研工作报告。</w:t>
      </w:r>
    </w:p>
    <w:p w:rsidR="00D74859" w:rsidRPr="00F251EC" w:rsidRDefault="00D74859" w:rsidP="00F251EC">
      <w:pPr>
        <w:spacing w:after="0" w:line="46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180580" w:rsidRPr="00F251EC" w:rsidRDefault="00070760" w:rsidP="00F251EC">
      <w:pPr>
        <w:spacing w:after="0" w:line="46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b/>
          <w:sz w:val="24"/>
          <w:szCs w:val="24"/>
        </w:rPr>
        <w:t>参会人员：</w:t>
      </w:r>
      <w:r w:rsidR="00F07EED" w:rsidRPr="00F251EC">
        <w:rPr>
          <w:rFonts w:asciiTheme="minorEastAsia" w:eastAsiaTheme="minorEastAsia" w:hAnsiTheme="minorEastAsia" w:hint="eastAsia"/>
          <w:sz w:val="24"/>
          <w:szCs w:val="24"/>
        </w:rPr>
        <w:t>朱忠义、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龙伟、</w:t>
      </w:r>
      <w:r w:rsidR="00F07EED" w:rsidRPr="00F251EC">
        <w:rPr>
          <w:rFonts w:asciiTheme="minorEastAsia" w:eastAsiaTheme="minorEastAsia" w:hAnsiTheme="minorEastAsia" w:hint="eastAsia"/>
          <w:sz w:val="24"/>
          <w:szCs w:val="24"/>
        </w:rPr>
        <w:t>雷立成、</w:t>
      </w:r>
      <w:r w:rsidR="005319B6" w:rsidRPr="00F251EC">
        <w:rPr>
          <w:rFonts w:asciiTheme="minorEastAsia" w:eastAsiaTheme="minorEastAsia" w:hAnsiTheme="minorEastAsia" w:hint="eastAsia"/>
          <w:sz w:val="24"/>
          <w:szCs w:val="24"/>
        </w:rPr>
        <w:t>刘高永、</w:t>
      </w:r>
      <w:r w:rsidR="00180580" w:rsidRPr="00F251EC">
        <w:rPr>
          <w:rFonts w:asciiTheme="minorEastAsia" w:eastAsiaTheme="minorEastAsia" w:hAnsiTheme="minorEastAsia" w:hint="eastAsia"/>
          <w:sz w:val="24"/>
          <w:szCs w:val="24"/>
        </w:rPr>
        <w:t>游新娥、</w:t>
      </w:r>
      <w:r w:rsidR="00F07EED" w:rsidRPr="00F251EC">
        <w:rPr>
          <w:rFonts w:asciiTheme="minorEastAsia" w:eastAsiaTheme="minorEastAsia" w:hAnsiTheme="minorEastAsia" w:hint="eastAsia"/>
          <w:sz w:val="24"/>
          <w:szCs w:val="24"/>
        </w:rPr>
        <w:t>龚泽修、胡治民、王宗凡、</w:t>
      </w:r>
      <w:r w:rsidR="00180580" w:rsidRPr="00F251EC">
        <w:rPr>
          <w:rFonts w:asciiTheme="minorEastAsia" w:eastAsiaTheme="minorEastAsia" w:hAnsiTheme="minorEastAsia" w:hint="eastAsia"/>
          <w:sz w:val="24"/>
          <w:szCs w:val="24"/>
        </w:rPr>
        <w:t>周旺东、</w:t>
      </w:r>
      <w:r w:rsidR="00F07EED" w:rsidRPr="00F251EC">
        <w:rPr>
          <w:rFonts w:asciiTheme="minorEastAsia" w:eastAsiaTheme="minorEastAsia" w:hAnsiTheme="minorEastAsia" w:hint="eastAsia"/>
          <w:sz w:val="24"/>
          <w:szCs w:val="24"/>
        </w:rPr>
        <w:t>曹淑萍、陈翔、李和平、陈云梅、</w:t>
      </w:r>
      <w:r w:rsidR="00F251EC" w:rsidRPr="00F251EC">
        <w:rPr>
          <w:rFonts w:asciiTheme="minorEastAsia" w:eastAsiaTheme="minorEastAsia" w:hAnsiTheme="minorEastAsia" w:hint="eastAsia"/>
          <w:sz w:val="24"/>
          <w:szCs w:val="24"/>
        </w:rPr>
        <w:t>禹华芳、</w:t>
      </w:r>
      <w:r w:rsidR="00180580" w:rsidRPr="00F251EC">
        <w:rPr>
          <w:rFonts w:asciiTheme="minorEastAsia" w:eastAsiaTheme="minorEastAsia" w:hAnsiTheme="minorEastAsia" w:hint="eastAsia"/>
          <w:sz w:val="24"/>
          <w:szCs w:val="24"/>
        </w:rPr>
        <w:t>申晓伟、</w:t>
      </w:r>
      <w:r w:rsidR="00F251EC" w:rsidRPr="00F251EC">
        <w:rPr>
          <w:rFonts w:asciiTheme="minorEastAsia" w:eastAsiaTheme="minorEastAsia" w:hAnsiTheme="minorEastAsia" w:hint="eastAsia"/>
          <w:sz w:val="24"/>
          <w:szCs w:val="24"/>
        </w:rPr>
        <w:t>唐立伟</w:t>
      </w:r>
    </w:p>
    <w:p w:rsidR="00070760" w:rsidRPr="00F251EC" w:rsidRDefault="00070760" w:rsidP="00F251EC">
      <w:pPr>
        <w:spacing w:after="0" w:line="46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b/>
          <w:sz w:val="24"/>
          <w:szCs w:val="24"/>
        </w:rPr>
        <w:t>主持：</w:t>
      </w:r>
      <w:r w:rsidR="00F251EC" w:rsidRPr="00F251EC">
        <w:rPr>
          <w:rFonts w:asciiTheme="minorEastAsia" w:eastAsiaTheme="minorEastAsia" w:hAnsiTheme="minorEastAsia" w:hint="eastAsia"/>
          <w:sz w:val="24"/>
          <w:szCs w:val="24"/>
        </w:rPr>
        <w:t>朱忠义</w:t>
      </w:r>
    </w:p>
    <w:p w:rsidR="00070760" w:rsidRPr="00F251EC" w:rsidRDefault="00070760" w:rsidP="00F251EC">
      <w:pPr>
        <w:spacing w:after="0" w:line="46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b/>
          <w:sz w:val="24"/>
          <w:szCs w:val="24"/>
        </w:rPr>
        <w:t>记录：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刘康民</w:t>
      </w:r>
    </w:p>
    <w:p w:rsidR="003A75B1" w:rsidRPr="00F251EC" w:rsidRDefault="003A75B1" w:rsidP="00F251EC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r w:rsidR="00662735" w:rsidRPr="00F251EC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2018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95992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B2352">
        <w:rPr>
          <w:rFonts w:asciiTheme="minorEastAsia" w:eastAsiaTheme="minorEastAsia" w:hAnsiTheme="minorEastAsia" w:hint="eastAsia"/>
          <w:sz w:val="24"/>
          <w:szCs w:val="24"/>
        </w:rPr>
        <w:t>27</w:t>
      </w:r>
      <w:r w:rsidRPr="00F251EC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3A75B1" w:rsidRPr="00F251EC" w:rsidRDefault="003A75B1" w:rsidP="00F251EC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A75B1" w:rsidRPr="00F251EC" w:rsidRDefault="003A75B1" w:rsidP="00F251EC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C5A8E" w:rsidRPr="00F251EC" w:rsidRDefault="008C5A8E" w:rsidP="00F251EC">
      <w:pPr>
        <w:spacing w:after="0" w:line="460" w:lineRule="exact"/>
        <w:rPr>
          <w:rFonts w:asciiTheme="minorEastAsia" w:eastAsiaTheme="minorEastAsia" w:hAnsiTheme="minorEastAsia"/>
          <w:sz w:val="24"/>
          <w:szCs w:val="24"/>
        </w:rPr>
      </w:pPr>
      <w:r w:rsidRPr="00F251EC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sectPr w:rsidR="008C5A8E" w:rsidRPr="00F251E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6F2" w:rsidRDefault="009F56F2" w:rsidP="00174D7F">
      <w:pPr>
        <w:spacing w:after="0"/>
      </w:pPr>
      <w:r>
        <w:separator/>
      </w:r>
    </w:p>
  </w:endnote>
  <w:endnote w:type="continuationSeparator" w:id="0">
    <w:p w:rsidR="009F56F2" w:rsidRDefault="009F56F2" w:rsidP="00174D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6F2" w:rsidRDefault="009F56F2" w:rsidP="00174D7F">
      <w:pPr>
        <w:spacing w:after="0"/>
      </w:pPr>
      <w:r>
        <w:separator/>
      </w:r>
    </w:p>
  </w:footnote>
  <w:footnote w:type="continuationSeparator" w:id="0">
    <w:p w:rsidR="009F56F2" w:rsidRDefault="009F56F2" w:rsidP="00174D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81097"/>
    <w:multiLevelType w:val="hybridMultilevel"/>
    <w:tmpl w:val="1E2E3C18"/>
    <w:lvl w:ilvl="0" w:tplc="CC2E772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79841F7D"/>
    <w:multiLevelType w:val="hybridMultilevel"/>
    <w:tmpl w:val="6D2A7D58"/>
    <w:lvl w:ilvl="0" w:tplc="DFDE05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BF0"/>
    <w:rsid w:val="0004151E"/>
    <w:rsid w:val="00044D34"/>
    <w:rsid w:val="00060D53"/>
    <w:rsid w:val="00070760"/>
    <w:rsid w:val="000B34E2"/>
    <w:rsid w:val="000C452C"/>
    <w:rsid w:val="000F187A"/>
    <w:rsid w:val="00110DE3"/>
    <w:rsid w:val="00111455"/>
    <w:rsid w:val="001119CE"/>
    <w:rsid w:val="00122B80"/>
    <w:rsid w:val="0014281C"/>
    <w:rsid w:val="00172B4D"/>
    <w:rsid w:val="00174D7F"/>
    <w:rsid w:val="00180580"/>
    <w:rsid w:val="001E7C5E"/>
    <w:rsid w:val="001F1B92"/>
    <w:rsid w:val="001F7B05"/>
    <w:rsid w:val="00213D4F"/>
    <w:rsid w:val="002611BD"/>
    <w:rsid w:val="00263CA8"/>
    <w:rsid w:val="0029172D"/>
    <w:rsid w:val="002944C4"/>
    <w:rsid w:val="002A1204"/>
    <w:rsid w:val="00323B43"/>
    <w:rsid w:val="00341BBD"/>
    <w:rsid w:val="003A75B1"/>
    <w:rsid w:val="003B1BE8"/>
    <w:rsid w:val="003C40E8"/>
    <w:rsid w:val="003D37D8"/>
    <w:rsid w:val="003D685E"/>
    <w:rsid w:val="003E0878"/>
    <w:rsid w:val="003E6E69"/>
    <w:rsid w:val="00426133"/>
    <w:rsid w:val="004358AB"/>
    <w:rsid w:val="00447142"/>
    <w:rsid w:val="004B11C6"/>
    <w:rsid w:val="004C4548"/>
    <w:rsid w:val="00524110"/>
    <w:rsid w:val="005319B6"/>
    <w:rsid w:val="00544115"/>
    <w:rsid w:val="0059466F"/>
    <w:rsid w:val="005A028B"/>
    <w:rsid w:val="005B450F"/>
    <w:rsid w:val="00606CDE"/>
    <w:rsid w:val="00654CEB"/>
    <w:rsid w:val="00662735"/>
    <w:rsid w:val="00677E35"/>
    <w:rsid w:val="007031B7"/>
    <w:rsid w:val="00711286"/>
    <w:rsid w:val="00750705"/>
    <w:rsid w:val="00751BE5"/>
    <w:rsid w:val="007743EB"/>
    <w:rsid w:val="007939A2"/>
    <w:rsid w:val="007B40A6"/>
    <w:rsid w:val="007D2C35"/>
    <w:rsid w:val="007D3ED1"/>
    <w:rsid w:val="0080212E"/>
    <w:rsid w:val="00886C76"/>
    <w:rsid w:val="008901EE"/>
    <w:rsid w:val="00892C8B"/>
    <w:rsid w:val="008A1580"/>
    <w:rsid w:val="008B1CE9"/>
    <w:rsid w:val="008B2352"/>
    <w:rsid w:val="008B7726"/>
    <w:rsid w:val="008C5A8E"/>
    <w:rsid w:val="008E0711"/>
    <w:rsid w:val="008F34E6"/>
    <w:rsid w:val="009066BF"/>
    <w:rsid w:val="0092125A"/>
    <w:rsid w:val="0095331F"/>
    <w:rsid w:val="00962DE2"/>
    <w:rsid w:val="00967D7D"/>
    <w:rsid w:val="00973592"/>
    <w:rsid w:val="00976A4D"/>
    <w:rsid w:val="009F56F2"/>
    <w:rsid w:val="00A257CA"/>
    <w:rsid w:val="00A31C6F"/>
    <w:rsid w:val="00A328F5"/>
    <w:rsid w:val="00A83870"/>
    <w:rsid w:val="00A84E4B"/>
    <w:rsid w:val="00AC1E8B"/>
    <w:rsid w:val="00AC62DA"/>
    <w:rsid w:val="00AE63BD"/>
    <w:rsid w:val="00B0078A"/>
    <w:rsid w:val="00B34A9A"/>
    <w:rsid w:val="00B459C7"/>
    <w:rsid w:val="00B51AA4"/>
    <w:rsid w:val="00B65251"/>
    <w:rsid w:val="00B8474A"/>
    <w:rsid w:val="00B900CD"/>
    <w:rsid w:val="00B95901"/>
    <w:rsid w:val="00BA121F"/>
    <w:rsid w:val="00BB192E"/>
    <w:rsid w:val="00BE3CAA"/>
    <w:rsid w:val="00C07475"/>
    <w:rsid w:val="00C3335F"/>
    <w:rsid w:val="00C65D71"/>
    <w:rsid w:val="00C75CBB"/>
    <w:rsid w:val="00C95992"/>
    <w:rsid w:val="00D01E34"/>
    <w:rsid w:val="00D20882"/>
    <w:rsid w:val="00D26F0C"/>
    <w:rsid w:val="00D31D50"/>
    <w:rsid w:val="00D576E6"/>
    <w:rsid w:val="00D62C29"/>
    <w:rsid w:val="00D74859"/>
    <w:rsid w:val="00D924F7"/>
    <w:rsid w:val="00DE5327"/>
    <w:rsid w:val="00E21CE8"/>
    <w:rsid w:val="00E36E0E"/>
    <w:rsid w:val="00E5451E"/>
    <w:rsid w:val="00E66CA9"/>
    <w:rsid w:val="00E73F43"/>
    <w:rsid w:val="00EA4814"/>
    <w:rsid w:val="00EA5124"/>
    <w:rsid w:val="00ED3AB8"/>
    <w:rsid w:val="00F07EED"/>
    <w:rsid w:val="00F251EC"/>
    <w:rsid w:val="00F63F3C"/>
    <w:rsid w:val="00F75C03"/>
    <w:rsid w:val="00F8561D"/>
    <w:rsid w:val="00FE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C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74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D7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D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D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149</cp:revision>
  <dcterms:created xsi:type="dcterms:W3CDTF">2008-09-11T17:20:00Z</dcterms:created>
  <dcterms:modified xsi:type="dcterms:W3CDTF">2020-04-29T06:42:00Z</dcterms:modified>
</cp:coreProperties>
</file>