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46F1" w14:textId="3E8CD880" w:rsidR="0060783B" w:rsidRPr="00A00809" w:rsidRDefault="005739F6" w:rsidP="00CB122D">
      <w:pPr>
        <w:spacing w:beforeLines="50" w:before="156" w:afterLines="50" w:after="156" w:line="480" w:lineRule="exact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A00809">
        <w:rPr>
          <w:rFonts w:ascii="Times New Roman" w:eastAsia="宋体" w:hAnsi="Times New Roman" w:cs="Times New Roman"/>
          <w:b/>
          <w:bCs/>
          <w:sz w:val="32"/>
          <w:szCs w:val="32"/>
        </w:rPr>
        <w:t>校级教研</w:t>
      </w:r>
      <w:r w:rsidR="008303B9">
        <w:rPr>
          <w:rFonts w:ascii="Times New Roman" w:eastAsia="宋体" w:hAnsi="Times New Roman" w:cs="Times New Roman"/>
          <w:b/>
          <w:bCs/>
          <w:sz w:val="32"/>
          <w:szCs w:val="32"/>
        </w:rPr>
        <w:t>项目</w:t>
      </w:r>
      <w:r w:rsidRPr="00A00809">
        <w:rPr>
          <w:rFonts w:ascii="Times New Roman" w:eastAsia="宋体" w:hAnsi="Times New Roman" w:cs="Times New Roman"/>
          <w:b/>
          <w:bCs/>
          <w:sz w:val="32"/>
          <w:szCs w:val="32"/>
        </w:rPr>
        <w:t>结题材料</w:t>
      </w:r>
    </w:p>
    <w:p w14:paraId="36EDB657" w14:textId="77777777" w:rsidR="001C3CA5" w:rsidRPr="001C3CA5" w:rsidRDefault="001C3CA5" w:rsidP="001C3CA5">
      <w:pPr>
        <w:spacing w:line="480" w:lineRule="exact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1C3CA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校级课题结题条件：</w:t>
      </w:r>
    </w:p>
    <w:p w14:paraId="5878F65B" w14:textId="77777777" w:rsidR="001C3CA5" w:rsidRPr="00B922CD" w:rsidRDefault="001C3CA5" w:rsidP="001C3CA5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B922CD">
        <w:rPr>
          <w:rFonts w:ascii="Times New Roman" w:eastAsia="宋体" w:hAnsi="Times New Roman" w:cs="Times New Roman" w:hint="eastAsia"/>
          <w:sz w:val="28"/>
          <w:szCs w:val="28"/>
        </w:rPr>
        <w:t>1.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成果形式是论文的，每个成果形式是论文的，</w:t>
      </w:r>
      <w:r w:rsidRPr="00B922CD">
        <w:rPr>
          <w:rFonts w:ascii="Times New Roman" w:eastAsia="宋体" w:hAnsi="Times New Roman" w:cs="Times New Roman"/>
          <w:sz w:val="28"/>
          <w:szCs w:val="28"/>
        </w:rPr>
        <w:t>每个课题原则上在经国家出版管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理部门批准的刊物上发表论文不少于</w:t>
      </w:r>
      <w:r w:rsidRPr="00B922CD">
        <w:rPr>
          <w:rFonts w:ascii="Times New Roman" w:eastAsia="宋体" w:hAnsi="Times New Roman" w:cs="Times New Roman"/>
          <w:sz w:val="28"/>
          <w:szCs w:val="28"/>
        </w:rPr>
        <w:t>2</w:t>
      </w:r>
      <w:r w:rsidRPr="00B922CD">
        <w:rPr>
          <w:rFonts w:ascii="Times New Roman" w:eastAsia="宋体" w:hAnsi="Times New Roman" w:cs="Times New Roman"/>
          <w:sz w:val="28"/>
          <w:szCs w:val="28"/>
        </w:rPr>
        <w:t>篇；或在经国家出版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管理部门批准的刊物上发表论文</w:t>
      </w:r>
      <w:r w:rsidRPr="00B922CD">
        <w:rPr>
          <w:rFonts w:ascii="Times New Roman" w:eastAsia="宋体" w:hAnsi="Times New Roman" w:cs="Times New Roman"/>
          <w:sz w:val="28"/>
          <w:szCs w:val="28"/>
        </w:rPr>
        <w:t>1</w:t>
      </w:r>
      <w:r w:rsidRPr="00B922CD">
        <w:rPr>
          <w:rFonts w:ascii="Times New Roman" w:eastAsia="宋体" w:hAnsi="Times New Roman" w:cs="Times New Roman"/>
          <w:sz w:val="28"/>
          <w:szCs w:val="28"/>
        </w:rPr>
        <w:t>篇，并在本校学报上发表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论文</w:t>
      </w:r>
      <w:r w:rsidRPr="00B922CD">
        <w:rPr>
          <w:rFonts w:ascii="Times New Roman" w:eastAsia="宋体" w:hAnsi="Times New Roman" w:cs="Times New Roman"/>
          <w:sz w:val="28"/>
          <w:szCs w:val="28"/>
        </w:rPr>
        <w:t xml:space="preserve">1 </w:t>
      </w:r>
      <w:r w:rsidRPr="00B922CD">
        <w:rPr>
          <w:rFonts w:ascii="Times New Roman" w:eastAsia="宋体" w:hAnsi="Times New Roman" w:cs="Times New Roman"/>
          <w:sz w:val="28"/>
          <w:szCs w:val="28"/>
        </w:rPr>
        <w:t>篇。</w:t>
      </w:r>
    </w:p>
    <w:p w14:paraId="338FD73A" w14:textId="77777777" w:rsidR="001C3CA5" w:rsidRPr="00B922CD" w:rsidRDefault="001C3CA5" w:rsidP="001C3CA5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B922CD">
        <w:rPr>
          <w:rFonts w:ascii="Times New Roman" w:eastAsia="宋体" w:hAnsi="Times New Roman" w:cs="Times New Roman"/>
          <w:sz w:val="28"/>
          <w:szCs w:val="28"/>
        </w:rPr>
        <w:t>2.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成果形式是研究报告、</w:t>
      </w:r>
      <w:r w:rsidRPr="00B922CD">
        <w:rPr>
          <w:rFonts w:ascii="Times New Roman" w:eastAsia="宋体" w:hAnsi="Times New Roman" w:cs="Times New Roman"/>
          <w:sz w:val="28"/>
          <w:szCs w:val="28"/>
        </w:rPr>
        <w:t>应用软件的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，</w:t>
      </w:r>
      <w:r w:rsidRPr="00B922CD">
        <w:rPr>
          <w:rFonts w:ascii="Times New Roman" w:eastAsia="宋体" w:hAnsi="Times New Roman" w:cs="Times New Roman"/>
          <w:sz w:val="28"/>
          <w:szCs w:val="28"/>
        </w:rPr>
        <w:t>提出的理论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Pr="00B922CD">
        <w:rPr>
          <w:rFonts w:ascii="Times New Roman" w:eastAsia="宋体" w:hAnsi="Times New Roman" w:cs="Times New Roman"/>
          <w:sz w:val="28"/>
          <w:szCs w:val="28"/>
        </w:rPr>
        <w:t>政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策建议、</w:t>
      </w:r>
      <w:r w:rsidRPr="00B922CD">
        <w:rPr>
          <w:rFonts w:ascii="Times New Roman" w:eastAsia="宋体" w:hAnsi="Times New Roman" w:cs="Times New Roman"/>
          <w:sz w:val="28"/>
          <w:szCs w:val="28"/>
        </w:rPr>
        <w:t>方案被学校或其他单位采用的，要出具有关证明材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料。</w:t>
      </w:r>
    </w:p>
    <w:p w14:paraId="3040A191" w14:textId="77777777" w:rsidR="001C3CA5" w:rsidRPr="00B922CD" w:rsidRDefault="001C3CA5" w:rsidP="001C3CA5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B922CD">
        <w:rPr>
          <w:rFonts w:ascii="Times New Roman" w:eastAsia="宋体" w:hAnsi="Times New Roman" w:cs="Times New Roman" w:hint="eastAsia"/>
          <w:sz w:val="28"/>
          <w:szCs w:val="28"/>
        </w:rPr>
        <w:t>3</w:t>
      </w:r>
      <w:r w:rsidRPr="00B922CD">
        <w:rPr>
          <w:rFonts w:ascii="Times New Roman" w:eastAsia="宋体" w:hAnsi="Times New Roman" w:cs="Times New Roman"/>
          <w:sz w:val="28"/>
          <w:szCs w:val="28"/>
        </w:rPr>
        <w:t>.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成果形式是专著的，</w:t>
      </w:r>
      <w:r w:rsidRPr="00B922CD">
        <w:rPr>
          <w:rFonts w:ascii="Times New Roman" w:eastAsia="宋体" w:hAnsi="Times New Roman" w:cs="Times New Roman"/>
          <w:sz w:val="28"/>
          <w:szCs w:val="28"/>
        </w:rPr>
        <w:t>应达到出版部门认可出版的研究</w:t>
      </w:r>
      <w:r w:rsidRPr="00B922CD">
        <w:rPr>
          <w:rFonts w:ascii="Times New Roman" w:eastAsia="宋体" w:hAnsi="Times New Roman" w:cs="Times New Roman" w:hint="eastAsia"/>
          <w:sz w:val="28"/>
          <w:szCs w:val="28"/>
        </w:rPr>
        <w:t>水平。</w:t>
      </w:r>
    </w:p>
    <w:p w14:paraId="7755F039" w14:textId="76CA9FC3" w:rsidR="001C3CA5" w:rsidRDefault="000D60BD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4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 w:rsidRPr="000D60BD">
        <w:t xml:space="preserve"> </w:t>
      </w:r>
      <w:r w:rsidRPr="000D60BD">
        <w:rPr>
          <w:rFonts w:ascii="Times New Roman" w:eastAsia="宋体" w:hAnsi="Times New Roman" w:cs="Times New Roman"/>
          <w:sz w:val="28"/>
          <w:szCs w:val="28"/>
        </w:rPr>
        <w:t>202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 w:rsidRPr="000D60BD">
        <w:rPr>
          <w:rFonts w:ascii="Times New Roman" w:eastAsia="宋体" w:hAnsi="Times New Roman" w:cs="Times New Roman"/>
          <w:sz w:val="28"/>
          <w:szCs w:val="28"/>
        </w:rPr>
        <w:t>年</w:t>
      </w:r>
      <w:r>
        <w:rPr>
          <w:rFonts w:ascii="Times New Roman" w:eastAsia="宋体" w:hAnsi="Times New Roman" w:cs="Times New Roman" w:hint="eastAsia"/>
          <w:sz w:val="28"/>
          <w:szCs w:val="28"/>
        </w:rPr>
        <w:t>及以后立项</w:t>
      </w:r>
      <w:r w:rsidRPr="000D60BD">
        <w:rPr>
          <w:rFonts w:ascii="Times New Roman" w:eastAsia="宋体" w:hAnsi="Times New Roman" w:cs="Times New Roman"/>
          <w:sz w:val="28"/>
          <w:szCs w:val="28"/>
        </w:rPr>
        <w:t>的研究项目，除必要的研究报告及论文成果外，还需提交与教材建设、课程建设、课堂改革等解决教学实际问题的成果，对于应用类研究，还须提交相应的案例成果。</w:t>
      </w:r>
    </w:p>
    <w:p w14:paraId="73A6E822" w14:textId="3D9EA2A2" w:rsidR="00B922CD" w:rsidRPr="00B922CD" w:rsidRDefault="00B922CD" w:rsidP="0090091D">
      <w:pPr>
        <w:spacing w:line="480" w:lineRule="exact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B922CD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结题材料说明：</w:t>
      </w:r>
    </w:p>
    <w:p w14:paraId="0CEFD247" w14:textId="4826108E" w:rsidR="005739F6" w:rsidRPr="00CB122D" w:rsidRDefault="000E1CA3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5739F6" w:rsidRPr="00CB122D">
        <w:rPr>
          <w:rFonts w:ascii="Times New Roman" w:eastAsia="宋体" w:hAnsi="Times New Roman" w:cs="Times New Roman"/>
          <w:sz w:val="28"/>
          <w:szCs w:val="28"/>
        </w:rPr>
        <w:t>立项通知书</w:t>
      </w:r>
    </w:p>
    <w:p w14:paraId="13809450" w14:textId="77777777" w:rsidR="000E1CA3" w:rsidRDefault="000E1CA3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6034FE" w:rsidRPr="00CB122D">
        <w:rPr>
          <w:rFonts w:ascii="Times New Roman" w:eastAsia="宋体" w:hAnsi="Times New Roman" w:cs="Times New Roman"/>
          <w:sz w:val="28"/>
          <w:szCs w:val="28"/>
        </w:rPr>
        <w:t>开题</w:t>
      </w:r>
      <w:r w:rsidR="007226B3">
        <w:rPr>
          <w:rFonts w:ascii="Times New Roman" w:eastAsia="宋体" w:hAnsi="Times New Roman" w:cs="Times New Roman" w:hint="eastAsia"/>
          <w:sz w:val="28"/>
          <w:szCs w:val="28"/>
        </w:rPr>
        <w:t>论证书</w:t>
      </w:r>
    </w:p>
    <w:p w14:paraId="7767518B" w14:textId="6106121A" w:rsidR="005739F6" w:rsidRPr="00CB122D" w:rsidRDefault="0090091D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说明：</w:t>
      </w:r>
      <w:r w:rsidR="00FD4984">
        <w:rPr>
          <w:rFonts w:ascii="Times New Roman" w:eastAsia="宋体" w:hAnsi="Times New Roman" w:cs="Times New Roman" w:hint="eastAsia"/>
          <w:sz w:val="28"/>
          <w:szCs w:val="28"/>
        </w:rPr>
        <w:t>开题时间请填写以立项时间为基准的三个月以内的时间，</w:t>
      </w:r>
      <w:r w:rsidR="007226B3">
        <w:rPr>
          <w:rFonts w:ascii="Times New Roman" w:eastAsia="宋体" w:hAnsi="Times New Roman" w:cs="Times New Roman" w:hint="eastAsia"/>
          <w:sz w:val="28"/>
          <w:szCs w:val="28"/>
        </w:rPr>
        <w:t>专家评议要点为</w:t>
      </w:r>
      <w:r w:rsidR="008303B9">
        <w:rPr>
          <w:rFonts w:ascii="Times New Roman" w:eastAsia="宋体" w:hAnsi="Times New Roman" w:cs="Times New Roman" w:hint="eastAsia"/>
          <w:sz w:val="28"/>
          <w:szCs w:val="28"/>
        </w:rPr>
        <w:t>项目</w:t>
      </w:r>
      <w:r w:rsidR="007226B3">
        <w:rPr>
          <w:rFonts w:ascii="Times New Roman" w:eastAsia="宋体" w:hAnsi="Times New Roman" w:cs="Times New Roman" w:hint="eastAsia"/>
          <w:sz w:val="28"/>
          <w:szCs w:val="28"/>
        </w:rPr>
        <w:t>组成员的自我论证</w:t>
      </w:r>
      <w:r w:rsidR="00D57C33">
        <w:rPr>
          <w:rFonts w:ascii="Times New Roman" w:eastAsia="宋体" w:hAnsi="Times New Roman" w:cs="Times New Roman" w:hint="eastAsia"/>
          <w:sz w:val="28"/>
          <w:szCs w:val="28"/>
        </w:rPr>
        <w:t>，第六点“开题论证专家或者项目组人员数据表”为项目组成员，需填写</w:t>
      </w:r>
      <w:r w:rsidR="000E1CA3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543DCD2F" w14:textId="77777777" w:rsidR="000E1CA3" w:rsidRDefault="000E1CA3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3</w:t>
      </w:r>
      <w:r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6034FE" w:rsidRPr="00CB122D">
        <w:rPr>
          <w:rFonts w:ascii="Times New Roman" w:eastAsia="宋体" w:hAnsi="Times New Roman" w:cs="Times New Roman"/>
          <w:sz w:val="28"/>
          <w:szCs w:val="28"/>
        </w:rPr>
        <w:t>中期检查报告</w:t>
      </w:r>
    </w:p>
    <w:p w14:paraId="2B2D2601" w14:textId="7AF3DC3A" w:rsidR="002A646E" w:rsidRDefault="0090091D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说明：</w:t>
      </w:r>
      <w:r w:rsidR="00FD4984">
        <w:rPr>
          <w:rFonts w:ascii="Times New Roman" w:eastAsia="宋体" w:hAnsi="Times New Roman" w:cs="Times New Roman" w:hint="eastAsia"/>
          <w:sz w:val="28"/>
          <w:szCs w:val="28"/>
        </w:rPr>
        <w:t>中期检查时间请填写整个</w:t>
      </w:r>
      <w:r w:rsidR="008303B9">
        <w:rPr>
          <w:rFonts w:ascii="Times New Roman" w:eastAsia="宋体" w:hAnsi="Times New Roman" w:cs="Times New Roman" w:hint="eastAsia"/>
          <w:sz w:val="28"/>
          <w:szCs w:val="28"/>
        </w:rPr>
        <w:t>项目</w:t>
      </w:r>
      <w:r w:rsidR="00FD4984">
        <w:rPr>
          <w:rFonts w:ascii="Times New Roman" w:eastAsia="宋体" w:hAnsi="Times New Roman" w:cs="Times New Roman" w:hint="eastAsia"/>
          <w:sz w:val="28"/>
          <w:szCs w:val="28"/>
        </w:rPr>
        <w:t>研究中间段的时间</w:t>
      </w:r>
      <w:r>
        <w:rPr>
          <w:rFonts w:ascii="Times New Roman" w:eastAsia="宋体" w:hAnsi="Times New Roman" w:cs="Times New Roman" w:hint="eastAsia"/>
          <w:sz w:val="28"/>
          <w:szCs w:val="28"/>
        </w:rPr>
        <w:t>，“专家审核意见”无需填写。</w:t>
      </w:r>
    </w:p>
    <w:p w14:paraId="1CB0BE67" w14:textId="161BB2F2" w:rsidR="0090091D" w:rsidRPr="00CB122D" w:rsidRDefault="0090091D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4</w:t>
      </w:r>
      <w:r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Pr="00CB122D">
        <w:rPr>
          <w:rFonts w:ascii="Times New Roman" w:eastAsia="宋体" w:hAnsi="Times New Roman" w:cs="Times New Roman"/>
          <w:sz w:val="28"/>
          <w:szCs w:val="28"/>
        </w:rPr>
        <w:t>研究报告</w:t>
      </w:r>
    </w:p>
    <w:p w14:paraId="70E162FC" w14:textId="7EB6A8CD" w:rsidR="002A646E" w:rsidRDefault="0090091D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5-</w:t>
      </w:r>
      <w:r w:rsidRPr="00CB122D">
        <w:rPr>
          <w:rFonts w:ascii="Times New Roman" w:eastAsia="宋体" w:hAnsi="Times New Roman" w:cs="Times New Roman"/>
          <w:sz w:val="28"/>
          <w:szCs w:val="28"/>
        </w:rPr>
        <w:t>成果</w:t>
      </w:r>
      <w:r w:rsidR="00957F68">
        <w:rPr>
          <w:rFonts w:ascii="Times New Roman" w:eastAsia="宋体" w:hAnsi="Times New Roman" w:cs="Times New Roman" w:hint="eastAsia"/>
          <w:sz w:val="28"/>
          <w:szCs w:val="28"/>
        </w:rPr>
        <w:t>附件</w:t>
      </w:r>
      <w:r w:rsidR="00DC1810">
        <w:rPr>
          <w:rFonts w:ascii="Times New Roman" w:eastAsia="宋体" w:hAnsi="Times New Roman" w:cs="Times New Roman" w:hint="eastAsia"/>
          <w:sz w:val="28"/>
          <w:szCs w:val="28"/>
        </w:rPr>
        <w:t>，所有成果放一个文档</w:t>
      </w:r>
    </w:p>
    <w:p w14:paraId="1695A6D8" w14:textId="77777777" w:rsidR="0090091D" w:rsidRDefault="0090091D" w:rsidP="0090091D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6</w:t>
      </w:r>
      <w:r w:rsidRPr="00CB122D">
        <w:rPr>
          <w:rFonts w:ascii="Times New Roman" w:eastAsia="宋体" w:hAnsi="Times New Roman" w:cs="Times New Roman"/>
          <w:sz w:val="28"/>
          <w:szCs w:val="28"/>
        </w:rPr>
        <w:t>-</w:t>
      </w:r>
      <w:r w:rsidRPr="00CB122D">
        <w:rPr>
          <w:rFonts w:ascii="Times New Roman" w:eastAsia="宋体" w:hAnsi="Times New Roman" w:cs="Times New Roman"/>
          <w:sz w:val="28"/>
          <w:szCs w:val="28"/>
        </w:rPr>
        <w:t>结题鉴定书</w:t>
      </w:r>
    </w:p>
    <w:p w14:paraId="3F81F1CA" w14:textId="4B223DAF" w:rsidR="0090091D" w:rsidRPr="0090091D" w:rsidRDefault="004C3C58" w:rsidP="004C3C58">
      <w:pPr>
        <w:spacing w:line="48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说明：</w:t>
      </w:r>
      <w:r w:rsidR="0090091D">
        <w:rPr>
          <w:rFonts w:ascii="Times New Roman" w:eastAsia="宋体" w:hAnsi="Times New Roman" w:cs="Times New Roman" w:hint="eastAsia"/>
          <w:sz w:val="28"/>
          <w:szCs w:val="28"/>
        </w:rPr>
        <w:t>院部意见</w:t>
      </w:r>
      <w:proofErr w:type="gramStart"/>
      <w:r w:rsidR="0090091D">
        <w:rPr>
          <w:rFonts w:ascii="Times New Roman" w:eastAsia="宋体" w:hAnsi="Times New Roman" w:cs="Times New Roman" w:hint="eastAsia"/>
          <w:sz w:val="28"/>
          <w:szCs w:val="28"/>
        </w:rPr>
        <w:t>需</w:t>
      </w:r>
      <w:r w:rsidR="00F61FE0">
        <w:rPr>
          <w:rFonts w:ascii="Times New Roman" w:eastAsia="宋体" w:hAnsi="Times New Roman" w:cs="Times New Roman" w:hint="eastAsia"/>
          <w:sz w:val="28"/>
          <w:szCs w:val="28"/>
        </w:rPr>
        <w:t>所在</w:t>
      </w:r>
      <w:proofErr w:type="gramEnd"/>
      <w:r w:rsidR="00F61FE0">
        <w:rPr>
          <w:rFonts w:ascii="Times New Roman" w:eastAsia="宋体" w:hAnsi="Times New Roman" w:cs="Times New Roman" w:hint="eastAsia"/>
          <w:sz w:val="28"/>
          <w:szCs w:val="28"/>
        </w:rPr>
        <w:t>部门</w:t>
      </w:r>
      <w:r w:rsidR="0090091D">
        <w:rPr>
          <w:rFonts w:ascii="Times New Roman" w:eastAsia="宋体" w:hAnsi="Times New Roman" w:cs="Times New Roman" w:hint="eastAsia"/>
          <w:sz w:val="28"/>
          <w:szCs w:val="28"/>
        </w:rPr>
        <w:t>签字盖章</w:t>
      </w:r>
    </w:p>
    <w:p w14:paraId="79EE2827" w14:textId="77777777" w:rsidR="0090091D" w:rsidRDefault="0090091D" w:rsidP="00CB122D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14:paraId="65958FAA" w14:textId="77777777" w:rsidR="0002046F" w:rsidRDefault="0002046F" w:rsidP="00CB122D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14:paraId="081FB936" w14:textId="77777777" w:rsidR="0002046F" w:rsidRDefault="0002046F" w:rsidP="00CB122D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14:paraId="2EC795E0" w14:textId="5549FE18" w:rsidR="00957F68" w:rsidRDefault="00957F68" w:rsidP="00CB122D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284B87">
        <w:rPr>
          <w:rFonts w:ascii="Times New Roman" w:eastAsia="宋体" w:hAnsi="Times New Roman" w:cs="Times New Roman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5ADD3522" wp14:editId="271B16E4">
            <wp:simplePos x="0" y="0"/>
            <wp:positionH relativeFrom="column">
              <wp:posOffset>103505</wp:posOffset>
            </wp:positionH>
            <wp:positionV relativeFrom="paragraph">
              <wp:posOffset>436245</wp:posOffset>
            </wp:positionV>
            <wp:extent cx="2601595" cy="1694815"/>
            <wp:effectExtent l="0" t="0" r="8255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46E" w:rsidRPr="00284B87">
        <w:rPr>
          <w:rFonts w:ascii="Times New Roman" w:eastAsia="宋体" w:hAnsi="Times New Roman" w:cs="Times New Roman"/>
          <w:b/>
          <w:bCs/>
          <w:sz w:val="28"/>
          <w:szCs w:val="28"/>
        </w:rPr>
        <w:t>请按顺序提交电子版材料及纸质材料</w:t>
      </w:r>
      <w:r w:rsidRPr="00284B87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，如下图所示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27BFF8D0" w14:textId="00838252" w:rsidR="002A646E" w:rsidRPr="00CB122D" w:rsidRDefault="00FF7C6C" w:rsidP="00CB122D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结题材料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压缩</w:t>
      </w:r>
      <w:r>
        <w:rPr>
          <w:rFonts w:ascii="Times New Roman" w:eastAsia="宋体" w:hAnsi="Times New Roman" w:cs="Times New Roman" w:hint="eastAsia"/>
          <w:sz w:val="28"/>
          <w:szCs w:val="28"/>
        </w:rPr>
        <w:t>包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以“</w:t>
      </w:r>
      <w:r w:rsidR="008303B9">
        <w:rPr>
          <w:rFonts w:ascii="Times New Roman" w:eastAsia="宋体" w:hAnsi="Times New Roman" w:cs="Times New Roman" w:hint="eastAsia"/>
          <w:sz w:val="28"/>
          <w:szCs w:val="28"/>
        </w:rPr>
        <w:t>项目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编号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项目负责人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-</w:t>
      </w:r>
      <w:r w:rsidR="008303B9">
        <w:rPr>
          <w:rFonts w:ascii="Times New Roman" w:eastAsia="宋体" w:hAnsi="Times New Roman" w:cs="Times New Roman" w:hint="eastAsia"/>
          <w:sz w:val="28"/>
          <w:szCs w:val="28"/>
        </w:rPr>
        <w:t>项目</w:t>
      </w:r>
      <w:r w:rsidR="00A4412A">
        <w:rPr>
          <w:rFonts w:ascii="Times New Roman" w:eastAsia="宋体" w:hAnsi="Times New Roman" w:cs="Times New Roman" w:hint="eastAsia"/>
          <w:sz w:val="28"/>
          <w:szCs w:val="28"/>
        </w:rPr>
        <w:t>名称”命名，谢谢。</w:t>
      </w:r>
    </w:p>
    <w:sectPr w:rsidR="002A646E" w:rsidRPr="00CB1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85D7" w14:textId="77777777" w:rsidR="00DB7FA1" w:rsidRDefault="00DB7FA1" w:rsidP="000E1CA3">
      <w:r>
        <w:separator/>
      </w:r>
    </w:p>
  </w:endnote>
  <w:endnote w:type="continuationSeparator" w:id="0">
    <w:p w14:paraId="60FB3ED4" w14:textId="77777777" w:rsidR="00DB7FA1" w:rsidRDefault="00DB7FA1" w:rsidP="000E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8083E" w14:textId="77777777" w:rsidR="00DB7FA1" w:rsidRDefault="00DB7FA1" w:rsidP="000E1CA3">
      <w:r>
        <w:separator/>
      </w:r>
    </w:p>
  </w:footnote>
  <w:footnote w:type="continuationSeparator" w:id="0">
    <w:p w14:paraId="126D2F0C" w14:textId="77777777" w:rsidR="00DB7FA1" w:rsidRDefault="00DB7FA1" w:rsidP="000E1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17"/>
    <w:rsid w:val="0002046F"/>
    <w:rsid w:val="000B7217"/>
    <w:rsid w:val="000D60BD"/>
    <w:rsid w:val="000E1CA3"/>
    <w:rsid w:val="001A4850"/>
    <w:rsid w:val="001C3CA5"/>
    <w:rsid w:val="002231A2"/>
    <w:rsid w:val="00284B87"/>
    <w:rsid w:val="002A646E"/>
    <w:rsid w:val="0031418E"/>
    <w:rsid w:val="004C3C58"/>
    <w:rsid w:val="005739F6"/>
    <w:rsid w:val="00591C76"/>
    <w:rsid w:val="006034FE"/>
    <w:rsid w:val="0060783B"/>
    <w:rsid w:val="007226B3"/>
    <w:rsid w:val="008303B9"/>
    <w:rsid w:val="008364C1"/>
    <w:rsid w:val="008E6CD9"/>
    <w:rsid w:val="0090091D"/>
    <w:rsid w:val="009215B4"/>
    <w:rsid w:val="00957F68"/>
    <w:rsid w:val="009B0465"/>
    <w:rsid w:val="00A00809"/>
    <w:rsid w:val="00A4412A"/>
    <w:rsid w:val="00B922CD"/>
    <w:rsid w:val="00C218E2"/>
    <w:rsid w:val="00CB122D"/>
    <w:rsid w:val="00D57C33"/>
    <w:rsid w:val="00DA3A67"/>
    <w:rsid w:val="00DB5561"/>
    <w:rsid w:val="00DB7FA1"/>
    <w:rsid w:val="00DC1810"/>
    <w:rsid w:val="00F26F6F"/>
    <w:rsid w:val="00F61FE0"/>
    <w:rsid w:val="00FD498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4AC32"/>
  <w15:chartTrackingRefBased/>
  <w15:docId w15:val="{CA0A4F03-69CA-4F75-924D-D6096784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C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C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1405888238@qq.com</dc:creator>
  <cp:keywords/>
  <dc:description/>
  <cp:lastModifiedBy>1405888238@qq.com</cp:lastModifiedBy>
  <cp:revision>39</cp:revision>
  <dcterms:created xsi:type="dcterms:W3CDTF">2022-01-05T06:24:00Z</dcterms:created>
  <dcterms:modified xsi:type="dcterms:W3CDTF">2023-05-06T03:15:00Z</dcterms:modified>
</cp:coreProperties>
</file>