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 价 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娄底职业技术学院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1.根据贵单位</w:t>
      </w:r>
      <w:r>
        <w:rPr>
          <w:rFonts w:hint="eastAsia" w:ascii="宋体" w:hAnsi="宋体" w:cs="宋体"/>
          <w:sz w:val="28"/>
          <w:szCs w:val="28"/>
          <w:lang w:eastAsia="zh-CN"/>
        </w:rPr>
        <w:t>娄底职业技术学院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采购要求，我公司针对该工程《工程量清单》中的“综合单价下浮费率”投标报价为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(下浮率不低于2.0%，保留小数点后一位）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2.我司已详细审核并确认邀请函的全部内容，我司完全认可，承诺确保按相关规定要求完成全部相关工作。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3.中标通知下达后，我司将按规定时间开工并签订合同。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240" w:firstLineChars="8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240" w:firstLineChars="8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240" w:firstLineChars="8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法定代表人或授权委托人（签章）：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4200" w:firstLineChars="15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4200" w:firstLineChars="15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公司盖章：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0" w:firstLineChars="15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01BF8"/>
    <w:multiLevelType w:val="multilevel"/>
    <w:tmpl w:val="76601BF8"/>
    <w:lvl w:ilvl="0" w:tentative="0">
      <w:start w:val="1"/>
      <w:numFmt w:val="decimal"/>
      <w:pStyle w:val="8"/>
      <w:lvlText w:val="%1."/>
      <w:lvlJc w:val="left"/>
      <w:pPr>
        <w:ind w:left="0" w:firstLine="425"/>
      </w:pPr>
      <w:rPr>
        <w:rFonts w:hint="eastAsia" w:ascii="仿宋" w:hAnsi="仿宋" w:eastAsia="仿宋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ZlNDk1NmVkNDFkYmI3ZTc3YzUzZTgxYzM4ZGEifQ=="/>
  </w:docVars>
  <w:rsids>
    <w:rsidRoot w:val="00000000"/>
    <w:rsid w:val="2D8C3E18"/>
    <w:rsid w:val="3E0F6227"/>
    <w:rsid w:val="44E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2（节）"/>
    <w:basedOn w:val="1"/>
    <w:next w:val="9"/>
    <w:qFormat/>
    <w:uiPriority w:val="0"/>
    <w:pPr>
      <w:numPr>
        <w:ilvl w:val="0"/>
        <w:numId w:val="1"/>
      </w:numPr>
      <w:spacing w:line="33" w:lineRule="atLeast"/>
      <w:jc w:val="center"/>
      <w:outlineLvl w:val="1"/>
    </w:pPr>
    <w:rPr>
      <w:rFonts w:ascii="宋体" w:hAnsi="宋体" w:cs="Times New Roman (正文 CS 字体)"/>
      <w:b/>
      <w:sz w:val="28"/>
      <w:szCs w:val="22"/>
    </w:rPr>
  </w:style>
  <w:style w:type="paragraph" w:customStyle="1" w:styleId="9">
    <w:name w:val="5（正文）"/>
    <w:basedOn w:val="1"/>
    <w:qFormat/>
    <w:uiPriority w:val="0"/>
    <w:pPr>
      <w:spacing w:line="33" w:lineRule="atLeast"/>
      <w:ind w:firstLine="200" w:firstLineChars="200"/>
    </w:pPr>
    <w:rPr>
      <w:rFonts w:ascii="宋体" w:hAnsi="宋体" w:cs="Times New Roman (正文 CS 字体)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205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2022-06-09T07:31:00Z</dcterms:created>
  <dc:creator>Administrator</dc:creator>
  <cp:lastModifiedBy>傲雪</cp:lastModifiedBy>
  <dcterms:modified xsi:type="dcterms:W3CDTF">2024-05-30T09:27:44Z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668E6651E1D94E9AA0B6B5E497A1417F</vt:lpwstr>
  </property>
</Properties>
</file>